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AF3" w14:textId="261A21C9" w:rsidR="000B704F" w:rsidRPr="00854AA9" w:rsidRDefault="000B704F" w:rsidP="0008627B">
      <w:pPr>
        <w:pStyle w:val="Nagwek1"/>
        <w:spacing w:before="38" w:line="276" w:lineRule="auto"/>
        <w:rPr>
          <w:lang w:val="pl-PL"/>
        </w:rPr>
      </w:pPr>
    </w:p>
    <w:p w14:paraId="62328554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25"/>
          <w:lang w:val="pl-PL"/>
        </w:rPr>
      </w:pPr>
    </w:p>
    <w:p w14:paraId="4731E3AC" w14:textId="0CA1C935" w:rsidR="000B704F" w:rsidRPr="0039725B" w:rsidRDefault="00806C2B" w:rsidP="0039725B">
      <w:pPr>
        <w:pStyle w:val="Tytu"/>
        <w:spacing w:line="276" w:lineRule="auto"/>
        <w:jc w:val="center"/>
        <w:rPr>
          <w:rFonts w:ascii="Times New Roman" w:hAnsi="Times New Roman" w:cs="Times New Roman"/>
          <w:sz w:val="48"/>
          <w:szCs w:val="48"/>
          <w:lang w:val="pl-PL"/>
        </w:rPr>
      </w:pPr>
      <w:bookmarkStart w:id="0" w:name="_Hlk71184318"/>
      <w:r w:rsidRPr="0039725B">
        <w:rPr>
          <w:rFonts w:ascii="Times New Roman" w:hAnsi="Times New Roman" w:cs="Times New Roman"/>
          <w:sz w:val="48"/>
          <w:szCs w:val="48"/>
          <w:lang w:val="pl-PL"/>
        </w:rPr>
        <w:t>ZAPROSZENIE DO SKŁADANIA OFERT</w:t>
      </w:r>
    </w:p>
    <w:p w14:paraId="53C88F7C" w14:textId="77777777" w:rsidR="00854AA9" w:rsidRPr="00854AA9" w:rsidRDefault="00854AA9" w:rsidP="00854AA9">
      <w:pPr>
        <w:rPr>
          <w:lang w:val="pl-PL"/>
        </w:rPr>
      </w:pPr>
    </w:p>
    <w:bookmarkEnd w:id="0"/>
    <w:p w14:paraId="5FF8167F" w14:textId="77777777" w:rsidR="000B704F" w:rsidRPr="00854AA9" w:rsidRDefault="000B704F" w:rsidP="00551298">
      <w:pPr>
        <w:pStyle w:val="Tekstpodstawowy"/>
        <w:spacing w:before="8" w:line="276" w:lineRule="auto"/>
        <w:rPr>
          <w:b/>
          <w:sz w:val="30"/>
          <w:lang w:val="pl-PL"/>
        </w:rPr>
      </w:pPr>
    </w:p>
    <w:p w14:paraId="21BD973F" w14:textId="2E8BAC28" w:rsidR="000B704F" w:rsidRPr="00FD5555" w:rsidRDefault="00806C2B" w:rsidP="00A61CDF">
      <w:pPr>
        <w:pStyle w:val="Nagwek1"/>
        <w:spacing w:line="276" w:lineRule="auto"/>
        <w:ind w:right="108"/>
        <w:rPr>
          <w:b/>
          <w:bCs/>
          <w:sz w:val="28"/>
          <w:szCs w:val="28"/>
          <w:lang w:val="pl-PL"/>
        </w:rPr>
      </w:pPr>
      <w:r w:rsidRPr="00FD5555">
        <w:rPr>
          <w:rFonts w:ascii="Times New Roman" w:hAnsi="Times New Roman" w:cs="Times New Roman"/>
          <w:b/>
          <w:bCs/>
          <w:lang w:val="pl-PL"/>
        </w:rPr>
        <w:t xml:space="preserve">Sprawa: </w:t>
      </w:r>
      <w:bookmarkStart w:id="1" w:name="_Hlk71184022"/>
      <w:r w:rsidR="004E0A64" w:rsidRPr="00FD5555">
        <w:rPr>
          <w:rFonts w:ascii="Times New Roman" w:hAnsi="Times New Roman" w:cs="Times New Roman"/>
          <w:b/>
          <w:bCs/>
          <w:lang w:val="pl-PL"/>
        </w:rPr>
        <w:t>Zakup oraz dostawa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>wyposażenia ( w tym multimedialnego oraz TIK)  i pomocy dydaktycznych dla szkoły</w:t>
      </w:r>
      <w:r w:rsidR="00E93E05" w:rsidRPr="00FD5555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E0A64" w:rsidRPr="00FD5555">
        <w:rPr>
          <w:rFonts w:ascii="Times New Roman" w:hAnsi="Times New Roman" w:cs="Times New Roman"/>
          <w:b/>
          <w:bCs/>
          <w:lang w:val="pl-PL"/>
        </w:rPr>
        <w:t xml:space="preserve">w ramach projektu </w:t>
      </w:r>
      <w:r w:rsidR="0092186A" w:rsidRPr="00FD5555">
        <w:rPr>
          <w:rFonts w:ascii="Times New Roman" w:hAnsi="Times New Roman" w:cs="Times New Roman"/>
          <w:b/>
          <w:bCs/>
          <w:color w:val="00000A"/>
          <w:sz w:val="28"/>
          <w:szCs w:val="28"/>
          <w:lang w:val="pl-PL"/>
        </w:rPr>
        <w:t>„Wiedza, edukacja i rozwój w Samorządowym Liceum Ogólnokształcącym w Zgierzu.”</w:t>
      </w:r>
      <w:bookmarkEnd w:id="1"/>
    </w:p>
    <w:p w14:paraId="68085B7C" w14:textId="77777777" w:rsidR="00A61CDF" w:rsidRDefault="00A61CDF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B7D8900" w14:textId="77777777" w:rsidR="00BC72E1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039F96" w14:textId="77777777" w:rsidR="00BC72E1" w:rsidRPr="00FD5555" w:rsidRDefault="00BC72E1" w:rsidP="0092186A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214C2AD" w14:textId="06DA50E2" w:rsidR="0092186A" w:rsidRPr="00A61CDF" w:rsidRDefault="0092186A" w:rsidP="00A36916">
      <w:pPr>
        <w:pStyle w:val="Standard"/>
        <w:tabs>
          <w:tab w:val="left" w:pos="809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1CDF">
        <w:rPr>
          <w:rFonts w:ascii="Times New Roman" w:hAnsi="Times New Roman" w:cs="Times New Roman"/>
          <w:sz w:val="24"/>
        </w:rPr>
        <w:t xml:space="preserve">Samorządowe Liceum Ogólnokształcące im. Romualda Traugutta w Zgierzu </w:t>
      </w:r>
      <w:r w:rsidR="00806C2B" w:rsidRPr="00A61CDF">
        <w:rPr>
          <w:rFonts w:ascii="Times New Roman" w:hAnsi="Times New Roman" w:cs="Times New Roman"/>
          <w:sz w:val="24"/>
        </w:rPr>
        <w:t>zaprasza do składania ofert n</w:t>
      </w:r>
      <w:r w:rsidR="004E0A64">
        <w:rPr>
          <w:rFonts w:ascii="Times New Roman" w:hAnsi="Times New Roman" w:cs="Times New Roman"/>
          <w:sz w:val="24"/>
        </w:rPr>
        <w:t xml:space="preserve">a zakup i dostawę sprzętu w ramach projektu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 </w:t>
      </w:r>
      <w:r w:rsidRPr="00A61CDF">
        <w:rPr>
          <w:rFonts w:ascii="Times New Roman" w:hAnsi="Times New Roman" w:cs="Times New Roman"/>
          <w:b/>
          <w:bCs/>
          <w:color w:val="00000A"/>
          <w:sz w:val="24"/>
        </w:rPr>
        <w:t xml:space="preserve">„Wiedza, edukacja i rozwój w Samorządowym Liceum Ogólnokształcącym w Zgierzu.” </w:t>
      </w:r>
      <w:r w:rsidR="00666A7D" w:rsidRPr="00A61CDF">
        <w:rPr>
          <w:rFonts w:ascii="Times New Roman" w:hAnsi="Times New Roman" w:cs="Times New Roman"/>
          <w:b/>
          <w:sz w:val="24"/>
        </w:rPr>
        <w:t xml:space="preserve">w ramach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Fundusze Europejskie dla Łódzkiego 2021 - 2027, nr projektu </w:t>
      </w:r>
      <w:r w:rsidRPr="00A61CDF">
        <w:rPr>
          <w:rFonts w:ascii="Times New Roman" w:hAnsi="Times New Roman" w:cs="Times New Roman"/>
          <w:b/>
          <w:color w:val="00000A"/>
          <w:sz w:val="24"/>
        </w:rPr>
        <w:t>FELD.08.07-IZ.00-001</w:t>
      </w:r>
      <w:r w:rsidR="00806C2B" w:rsidRPr="00A61CDF">
        <w:rPr>
          <w:rFonts w:ascii="Times New Roman" w:hAnsi="Times New Roman" w:cs="Times New Roman"/>
          <w:b/>
          <w:sz w:val="24"/>
        </w:rPr>
        <w:t>.</w:t>
      </w:r>
      <w:r w:rsidRPr="00A61CDF">
        <w:rPr>
          <w:rFonts w:ascii="Times New Roman" w:hAnsi="Times New Roman" w:cs="Times New Roman"/>
          <w:b/>
          <w:sz w:val="24"/>
        </w:rPr>
        <w:t xml:space="preserve">   </w:t>
      </w:r>
      <w:r w:rsidRPr="00A61CDF">
        <w:rPr>
          <w:rFonts w:ascii="Times New Roman" w:hAnsi="Times New Roman" w:cs="Times New Roman"/>
          <w:color w:val="00000A"/>
          <w:sz w:val="24"/>
        </w:rPr>
        <w:t xml:space="preserve">Czas trwania projektu: 2025-01-01 do 2026-12-31. </w:t>
      </w:r>
    </w:p>
    <w:p w14:paraId="5E387D66" w14:textId="45B47654" w:rsidR="000B704F" w:rsidRDefault="000B704F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017230D" w14:textId="77777777" w:rsidR="00BC72E1" w:rsidRPr="00A61CDF" w:rsidRDefault="00BC72E1" w:rsidP="00A36916">
      <w:pPr>
        <w:pStyle w:val="Tekstpodstawowy"/>
        <w:tabs>
          <w:tab w:val="left" w:pos="1160"/>
        </w:tabs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9F3A51" w14:textId="77777777" w:rsidR="0092186A" w:rsidRPr="00A61CDF" w:rsidRDefault="0092186A" w:rsidP="00FD5555">
      <w:pPr>
        <w:pStyle w:val="Standard"/>
        <w:spacing w:after="0" w:line="360" w:lineRule="auto"/>
        <w:ind w:firstLine="0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Celem projektu jest podniesienie jakości procesu kształcenia w Samorządowym Liceum Ogólnokształcącym im. Romualda Traugutta w Zgierzu. Projekt obejmuje wsparciem 238 uczniów  i 30 nauczycieli, a w jego ramach zostaną przeprowadzone następujące działania:</w:t>
      </w:r>
    </w:p>
    <w:p w14:paraId="588D1D20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kompetencji kluczowych uczniów (zajęcia dodatkowe) ;</w:t>
      </w:r>
    </w:p>
    <w:p w14:paraId="38A33D73" w14:textId="77777777" w:rsidR="0092186A" w:rsidRPr="00A61CDF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wsparcie kwalifikacji nauczycieli (szkolenia i kursy);</w:t>
      </w:r>
    </w:p>
    <w:p w14:paraId="69794309" w14:textId="77777777" w:rsidR="0092186A" w:rsidRDefault="0092186A" w:rsidP="00FD5555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 w:rsidRPr="00A61CDF">
        <w:rPr>
          <w:rFonts w:ascii="Times New Roman" w:hAnsi="Times New Roman" w:cs="Times New Roman"/>
          <w:color w:val="00000A"/>
          <w:sz w:val="24"/>
        </w:rPr>
        <w:t>- zakup nowoczesnego wyposażenia (w tym multimedialnego oraz TIK) i pomocy dydaktycznych dla szkoły</w:t>
      </w:r>
    </w:p>
    <w:p w14:paraId="35CA0A50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BBE2174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A4C67A3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26BAB76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58AD2E7D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748DF18C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1B9BE715" w14:textId="77777777" w:rsidR="004E0A64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AA5A9D9" w14:textId="77777777" w:rsidR="004E0A64" w:rsidRPr="00A61CDF" w:rsidRDefault="004E0A64" w:rsidP="00A3691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</w:rPr>
      </w:pPr>
    </w:p>
    <w:p w14:paraId="6C0D9D70" w14:textId="5C8C3B0E" w:rsidR="004E0A64" w:rsidRDefault="0092186A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  <w:r w:rsidRPr="00FD5555">
        <w:rPr>
          <w:rFonts w:ascii="Times New Roman" w:hAnsi="Times New Roman" w:cs="Times New Roman"/>
          <w:color w:val="00000A"/>
          <w:sz w:val="24"/>
        </w:rPr>
        <w:t xml:space="preserve"> </w:t>
      </w:r>
      <w:r w:rsidR="00FD5555" w:rsidRPr="00FD5555">
        <w:rPr>
          <w:rFonts w:ascii="Times New Roman" w:hAnsi="Times New Roman" w:cs="Times New Roman"/>
          <w:b/>
          <w:bCs/>
          <w:sz w:val="24"/>
        </w:rPr>
        <w:t xml:space="preserve">Szczegółowy opis przedmiotu zamówienia zawiera Załącznik nr 1 do zapytania ofertowego. </w:t>
      </w:r>
      <w:r w:rsidRPr="00FD5555">
        <w:rPr>
          <w:rFonts w:ascii="Times New Roman" w:hAnsi="Times New Roman" w:cs="Times New Roman"/>
          <w:b/>
          <w:bCs/>
          <w:color w:val="00000A"/>
          <w:sz w:val="24"/>
        </w:rPr>
        <w:tab/>
      </w:r>
    </w:p>
    <w:p w14:paraId="6976D566" w14:textId="77777777" w:rsidR="00BC72E1" w:rsidRPr="00FD5555" w:rsidRDefault="00BC72E1" w:rsidP="004E0A6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00000A"/>
          <w:sz w:val="24"/>
        </w:rPr>
      </w:pPr>
    </w:p>
    <w:p w14:paraId="29D6A0CB" w14:textId="77777777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Wymagania dotyczące realizacji przedmiotu zamówienia: </w:t>
      </w:r>
    </w:p>
    <w:p w14:paraId="102AE64B" w14:textId="658B5EC9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Wykonawca jest zobowiązany, do wykonania z należytą starannością wszelkich czynności niezbędnych dla zrealizowania przedmiotu umowy. </w:t>
      </w:r>
    </w:p>
    <w:p w14:paraId="543927F6" w14:textId="77777777" w:rsid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Miejscem bezpośredniej dostawy będzie siedziba realizatora projektu.  </w:t>
      </w:r>
    </w:p>
    <w:p w14:paraId="56680CB3" w14:textId="2FBEFD55" w:rsidR="00FD5555" w:rsidRPr="00FD5555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>Wykonawca dostarczy Zamawiającemu przedmiot zamówienia na własny koszt i na własne ryzyko oraz zapewni rozładunek we wskazane miejsce w godzinach pracy placówki po uprzednim telefonicznym uzgodnieniu terminu.</w:t>
      </w:r>
    </w:p>
    <w:p w14:paraId="07190025" w14:textId="22CE10D2" w:rsidR="00A61CDF" w:rsidRDefault="00FD5555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FD5555">
        <w:rPr>
          <w:rFonts w:ascii="Times New Roman" w:hAnsi="Times New Roman" w:cs="Times New Roman"/>
          <w:sz w:val="24"/>
          <w:szCs w:val="24"/>
          <w:lang w:val="pl-PL"/>
        </w:rPr>
        <w:t xml:space="preserve"> Wykonawca ponosi odpowiedzialność za wszelkie braki i wady przedmiotu zamówienia, w tym za powstałe w czasie transportu.</w:t>
      </w:r>
    </w:p>
    <w:p w14:paraId="28605B95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Odbiór przedmiotu umowy będzie dokumentowany pisemnym Protokołem zdawczoodbiorczym. </w:t>
      </w:r>
    </w:p>
    <w:p w14:paraId="69A37D1A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Cały sprzęt komputerowy i akcesoria muszą być fabrycznie nowe, wolne od wad oraz dopuszczone do stosowania w placówkach oświatowych. Wszystkie dostarczone urządzenia muszą posiadać odpowiednie atesty, certyfikaty, świadectwa jakości i spełniać wszelkie wymogi norm określonych obowiązującym prawem.</w:t>
      </w:r>
    </w:p>
    <w:p w14:paraId="2110A2FB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Wykonawca udzieli na dostarczony przedmiot zamówienia gwarancji i rękojmi w wymagalnym opisem zamówienia okresie (okres gwarancji co najmniej zgodny z wymaganiami zawartymi w opisie przedmiotu zamówienia, gwarancją producenta (gdy nie ma wskazania minimalnego okresu gwarancji lub korzystniejszy). </w:t>
      </w:r>
    </w:p>
    <w:p w14:paraId="13603FC1" w14:textId="77777777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przekazać Zamawiającemu dokument gwarancyjny w dniu odbioru przedmiotu dostawy. </w:t>
      </w:r>
    </w:p>
    <w:p w14:paraId="152DE122" w14:textId="16494171" w:rsidR="00A13CFD" w:rsidRPr="00A13CFD" w:rsidRDefault="00A13CFD" w:rsidP="00FD5555">
      <w:pPr>
        <w:tabs>
          <w:tab w:val="left" w:pos="8718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Wraz z asortymentem należy dostarczyć dokumenty ich dotyczące, a w szczególności opisujące w języku polskim funkcje i sposób ich użytkowania, instrukcje obsługi, instrukcje konserwacji, gwarancje, atesty.</w:t>
      </w:r>
    </w:p>
    <w:p w14:paraId="0ADAF8D0" w14:textId="77777777" w:rsidR="00270044" w:rsidRDefault="00270044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5F585BBE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1BCDC036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07C33314" w14:textId="77777777" w:rsidR="00A61CDF" w:rsidRDefault="00A61CDF" w:rsidP="00FD5555">
      <w:pPr>
        <w:pStyle w:val="Tekstpodstawowy"/>
        <w:spacing w:before="4" w:line="276" w:lineRule="auto"/>
        <w:jc w:val="both"/>
        <w:rPr>
          <w:sz w:val="25"/>
          <w:lang w:val="pl-PL"/>
        </w:rPr>
      </w:pPr>
    </w:p>
    <w:p w14:paraId="33BB9779" w14:textId="77777777" w:rsidR="00A61CDF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542E24E2" w14:textId="77777777" w:rsidR="00A61CDF" w:rsidRPr="00854AA9" w:rsidRDefault="00A61CDF" w:rsidP="00551298">
      <w:pPr>
        <w:pStyle w:val="Tekstpodstawowy"/>
        <w:spacing w:before="4" w:line="276" w:lineRule="auto"/>
        <w:rPr>
          <w:sz w:val="25"/>
          <w:lang w:val="pl-PL"/>
        </w:rPr>
      </w:pPr>
    </w:p>
    <w:p w14:paraId="05081247" w14:textId="5060DBB0" w:rsidR="000B704F" w:rsidRPr="00A61CDF" w:rsidRDefault="00806C2B" w:rsidP="00551298">
      <w:pPr>
        <w:spacing w:line="276" w:lineRule="auto"/>
        <w:ind w:left="116" w:right="10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Miejsce   złożenia   oferty: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Samorządowe Liceum Ogólnokształcące im. Romualda Traugutta w Zgierzu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Musierowicza 2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95-1</w:t>
      </w:r>
      <w:r w:rsidR="00A61CDF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Zgierz</w:t>
      </w:r>
      <w:r w:rsidR="00551298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lub adres poczty elektroniczne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j:  </w:t>
      </w:r>
      <w:hyperlink r:id="rId7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21B1E11F" w14:textId="77777777" w:rsidR="000B704F" w:rsidRPr="00A61CDF" w:rsidRDefault="000B704F" w:rsidP="00551298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A49AB3" w14:textId="1AF2ACB6" w:rsidR="001A5F8A" w:rsidRDefault="00806C2B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złożenia oferty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08627B" w:rsidRPr="00A61CD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r. do godz. 1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14:paraId="726348B7" w14:textId="77777777" w:rsidR="00A61CDF" w:rsidRPr="00A61CDF" w:rsidRDefault="00A61CDF" w:rsidP="00A61CDF">
      <w:pPr>
        <w:spacing w:line="276" w:lineRule="auto"/>
        <w:ind w:lef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EAE98B" w14:textId="4A3B4881" w:rsidR="000B704F" w:rsidRPr="00A61CDF" w:rsidRDefault="00806C2B" w:rsidP="00551298">
      <w:pPr>
        <w:spacing w:line="276" w:lineRule="auto"/>
        <w:ind w:left="116" w:right="1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Forma złożenia oferty: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Ofertę należy sporządzić w formie pisemnej w języku polskim i złożyć  w zamkniętej kopercie z dopiskiem </w:t>
      </w: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Zarządzanie projektem </w:t>
      </w:r>
      <w:r w:rsidR="001A5F8A" w:rsidRPr="00A61CDF">
        <w:rPr>
          <w:rFonts w:ascii="Times New Roman" w:hAnsi="Times New Roman" w:cs="Times New Roman"/>
          <w:b/>
          <w:bCs/>
          <w:color w:val="00000A"/>
          <w:sz w:val="24"/>
          <w:szCs w:val="24"/>
          <w:lang w:val="pl-PL"/>
        </w:rPr>
        <w:t>„Wiedza, edukacja i rozwój w Samorządowym Liceum Ogólnokształcącym w Zgierzu.”</w:t>
      </w:r>
      <w:r w:rsidR="006442DF"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442DF" w:rsidRPr="00A61CD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lub przesłać na adres poczty elektronicznej: </w:t>
      </w:r>
      <w:hyperlink r:id="rId8" w:tooltip="kliknij aby wysłać maila" w:history="1">
        <w:r w:rsidR="001A5F8A" w:rsidRPr="00A61CD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pl-PL"/>
          </w:rPr>
          <w:t>traugutt@miasto.zgierz.pl</w:t>
        </w:r>
      </w:hyperlink>
    </w:p>
    <w:p w14:paraId="0B713CFD" w14:textId="77777777" w:rsidR="001A5F8A" w:rsidRPr="00854AA9" w:rsidRDefault="001A5F8A" w:rsidP="00551298">
      <w:pPr>
        <w:spacing w:line="276" w:lineRule="auto"/>
        <w:ind w:left="116" w:right="106"/>
        <w:jc w:val="both"/>
        <w:rPr>
          <w:bCs/>
          <w:lang w:val="pl-PL"/>
        </w:rPr>
      </w:pPr>
    </w:p>
    <w:p w14:paraId="6A0E4C4A" w14:textId="0E94243D" w:rsidR="000B704F" w:rsidRPr="00A61CDF" w:rsidRDefault="00806C2B" w:rsidP="00551298">
      <w:pPr>
        <w:pStyle w:val="Tekstpodstawowy"/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Ofertę należy złożyć wg wzoru stanowiącego załącznik nr </w:t>
      </w:r>
      <w:r w:rsidR="00A13CFD">
        <w:rPr>
          <w:rFonts w:ascii="Times New Roman" w:hAnsi="Times New Roman" w:cs="Times New Roman"/>
          <w:sz w:val="24"/>
          <w:szCs w:val="24"/>
          <w:u w:val="single"/>
          <w:lang w:val="pl-PL"/>
        </w:rPr>
        <w:t>2</w:t>
      </w:r>
      <w:r w:rsidRPr="00A61CD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do zapytania.</w:t>
      </w:r>
    </w:p>
    <w:p w14:paraId="4191A812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09E8B1" w14:textId="02B6786C" w:rsidR="00CF2AFA" w:rsidRPr="00A61CDF" w:rsidRDefault="00806C2B" w:rsidP="00551298">
      <w:pPr>
        <w:pStyle w:val="Nagwek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bCs/>
          <w:sz w:val="24"/>
          <w:szCs w:val="24"/>
          <w:lang w:val="pl-PL"/>
        </w:rPr>
        <w:t>Kryterium oceny ofert:</w:t>
      </w:r>
    </w:p>
    <w:p w14:paraId="45892078" w14:textId="48150185" w:rsidR="001A5F8A" w:rsidRPr="00A61CDF" w:rsidRDefault="00A637BB" w:rsidP="001A5F8A">
      <w:pPr>
        <w:pStyle w:val="Nagwek1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- cena oferty – ocenie zostanie poddana cena brutto za realizację całego zamówienia, wynikająca z formularza ofertowego. </w:t>
      </w:r>
    </w:p>
    <w:p w14:paraId="39A70231" w14:textId="77777777" w:rsidR="00A637BB" w:rsidRPr="00A61CDF" w:rsidRDefault="00A637BB" w:rsidP="00CF2AFA">
      <w:pPr>
        <w:pStyle w:val="Nagwek1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A130EC3" w14:textId="55772A9D" w:rsidR="000B704F" w:rsidRPr="00A61CDF" w:rsidRDefault="00806C2B" w:rsidP="00551298">
      <w:pPr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>Termin realizacji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25D76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od podpisania umowy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do 31.</w:t>
      </w:r>
      <w:r w:rsidR="00A13CFD">
        <w:rPr>
          <w:rFonts w:ascii="Times New Roman" w:hAnsi="Times New Roman" w:cs="Times New Roman"/>
          <w:sz w:val="24"/>
          <w:szCs w:val="24"/>
          <w:lang w:val="pl-PL"/>
        </w:rPr>
        <w:t>03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.2026r. </w:t>
      </w:r>
    </w:p>
    <w:p w14:paraId="282A3C63" w14:textId="77777777" w:rsidR="000B704F" w:rsidRPr="00A61CDF" w:rsidRDefault="000B704F" w:rsidP="00551298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5B6ADE" w14:textId="77777777" w:rsidR="000B704F" w:rsidRPr="00A61CDF" w:rsidRDefault="00806C2B" w:rsidP="00551298">
      <w:pPr>
        <w:pStyle w:val="Tekstpodstawowy"/>
        <w:spacing w:before="1" w:line="276" w:lineRule="auto"/>
        <w:ind w:left="116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Dodatkowa informacja: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>Zamawiający zastrzega sobie prawo do unieważnienia zapytania ofertowego bez podania przyczyn.</w:t>
      </w:r>
    </w:p>
    <w:p w14:paraId="091FBCBD" w14:textId="77777777" w:rsidR="000B704F" w:rsidRPr="00A61CDF" w:rsidRDefault="000B704F" w:rsidP="00551298">
      <w:pPr>
        <w:pStyle w:val="Tekstpodstawowy"/>
        <w:spacing w:before="1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985C54" w14:textId="08A9D409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Osoba do kontaktu z ramienia Zamawiającego:</w:t>
      </w:r>
      <w:r w:rsidR="0039725B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="00A61CDF" w:rsidRPr="00A13CFD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653B885B" w14:textId="77777777" w:rsidR="00525D76" w:rsidRPr="00854AA9" w:rsidRDefault="00525D76" w:rsidP="00A61CDF">
      <w:pPr>
        <w:pStyle w:val="Tekstpodstawowy"/>
        <w:spacing w:line="276" w:lineRule="auto"/>
        <w:rPr>
          <w:lang w:val="pl-PL"/>
        </w:rPr>
      </w:pPr>
    </w:p>
    <w:p w14:paraId="15B5C9F0" w14:textId="0E130AA3" w:rsidR="000B704F" w:rsidRPr="00A61CDF" w:rsidRDefault="00806C2B" w:rsidP="00A61CDF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>Z poważaniem</w:t>
      </w:r>
    </w:p>
    <w:p w14:paraId="648AC545" w14:textId="77777777" w:rsidR="00A61CDF" w:rsidRPr="00A61CDF" w:rsidRDefault="00322A07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Dyrektor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Samorządowego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F8A" w:rsidRPr="00A61CDF">
        <w:rPr>
          <w:rFonts w:ascii="Times New Roman" w:hAnsi="Times New Roman" w:cs="Times New Roman"/>
          <w:sz w:val="24"/>
          <w:szCs w:val="24"/>
          <w:lang w:val="pl-PL"/>
        </w:rPr>
        <w:t>Liceum Ogólnokształcącego</w:t>
      </w:r>
    </w:p>
    <w:p w14:paraId="7A10BC53" w14:textId="657C16FD" w:rsidR="000B704F" w:rsidRPr="00A61CDF" w:rsidRDefault="001A5F8A" w:rsidP="00A61CDF">
      <w:pPr>
        <w:pStyle w:val="Tekstpodstawowy"/>
        <w:spacing w:line="276" w:lineRule="auto"/>
        <w:ind w:right="255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im. R. Traugutta w</w:t>
      </w:r>
      <w:r w:rsidR="00A61CDF"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Zgierzu </w:t>
      </w:r>
    </w:p>
    <w:p w14:paraId="6F15A892" w14:textId="4F85BB1C" w:rsidR="000B704F" w:rsidRPr="00A61CDF" w:rsidRDefault="0039725B" w:rsidP="00551298">
      <w:pPr>
        <w:spacing w:line="276" w:lineRule="auto"/>
        <w:ind w:left="5073"/>
        <w:rPr>
          <w:rFonts w:ascii="Times New Roman" w:hAnsi="Times New Roman" w:cs="Times New Roman"/>
          <w:sz w:val="24"/>
          <w:szCs w:val="24"/>
          <w:lang w:val="pl-PL"/>
        </w:rPr>
      </w:pPr>
      <w:r w:rsidRPr="00A61CDF">
        <w:rPr>
          <w:rFonts w:ascii="Times New Roman" w:hAnsi="Times New Roman" w:cs="Times New Roman"/>
          <w:sz w:val="24"/>
          <w:szCs w:val="24"/>
          <w:lang w:val="pl-PL"/>
        </w:rPr>
        <w:t xml:space="preserve">Ewa </w:t>
      </w:r>
      <w:proofErr w:type="spellStart"/>
      <w:r w:rsidRPr="00A61CDF">
        <w:rPr>
          <w:rFonts w:ascii="Times New Roman" w:hAnsi="Times New Roman" w:cs="Times New Roman"/>
          <w:sz w:val="24"/>
          <w:szCs w:val="24"/>
          <w:lang w:val="pl-PL"/>
        </w:rPr>
        <w:t>Sadlak</w:t>
      </w:r>
      <w:proofErr w:type="spellEnd"/>
    </w:p>
    <w:p w14:paraId="2CF0E2F3" w14:textId="77777777" w:rsidR="000B704F" w:rsidRPr="00854AA9" w:rsidRDefault="000B704F" w:rsidP="00551298">
      <w:pPr>
        <w:pStyle w:val="Tekstpodstawowy"/>
        <w:spacing w:line="276" w:lineRule="auto"/>
        <w:rPr>
          <w:sz w:val="29"/>
          <w:lang w:val="pl-PL"/>
        </w:rPr>
      </w:pPr>
    </w:p>
    <w:p w14:paraId="07E956E7" w14:textId="77777777" w:rsidR="00A61CDF" w:rsidRDefault="00A61CDF" w:rsidP="00551298">
      <w:pPr>
        <w:pStyle w:val="Tekstpodstawowy"/>
        <w:spacing w:line="276" w:lineRule="auto"/>
        <w:ind w:left="116"/>
        <w:rPr>
          <w:lang w:val="pl-PL"/>
        </w:rPr>
      </w:pPr>
    </w:p>
    <w:p w14:paraId="303F4C23" w14:textId="7DFA5705" w:rsidR="000B704F" w:rsidRPr="00A13CFD" w:rsidRDefault="00806C2B" w:rsidP="00551298">
      <w:pPr>
        <w:pStyle w:val="Tekstpodstawowy"/>
        <w:spacing w:line="276" w:lineRule="auto"/>
        <w:ind w:left="116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>Załączniki:</w:t>
      </w:r>
    </w:p>
    <w:p w14:paraId="0E380D7B" w14:textId="73221679" w:rsidR="00A13CFD" w:rsidRPr="00A13CFD" w:rsidRDefault="00A13CFD" w:rsidP="00A13CFD">
      <w:pPr>
        <w:pStyle w:val="Tekstpodstawow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13CFD">
        <w:rPr>
          <w:rFonts w:ascii="Times New Roman" w:hAnsi="Times New Roman" w:cs="Times New Roman"/>
          <w:sz w:val="24"/>
          <w:szCs w:val="24"/>
          <w:lang w:val="pl-PL"/>
        </w:rPr>
        <w:t xml:space="preserve">Szczegółowy opis przedmiotu zamówienia - załącznik nr 1 </w:t>
      </w:r>
    </w:p>
    <w:p w14:paraId="6C7052AB" w14:textId="76B3585D" w:rsidR="000B704F" w:rsidRPr="00A13CFD" w:rsidRDefault="00806C2B" w:rsidP="00551298">
      <w:pPr>
        <w:pStyle w:val="Akapitzlist"/>
        <w:numPr>
          <w:ilvl w:val="0"/>
          <w:numId w:val="1"/>
        </w:numPr>
        <w:tabs>
          <w:tab w:val="left" w:pos="825"/>
        </w:tabs>
        <w:spacing w:line="276" w:lineRule="auto"/>
        <w:ind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A13CFD">
        <w:rPr>
          <w:rFonts w:ascii="Times New Roman" w:hAnsi="Times New Roman" w:cs="Times New Roman"/>
          <w:sz w:val="24"/>
          <w:szCs w:val="24"/>
        </w:rPr>
        <w:t>Formularz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ofertowy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3CFD">
        <w:rPr>
          <w:rFonts w:ascii="Times New Roman" w:hAnsi="Times New Roman" w:cs="Times New Roman"/>
          <w:sz w:val="24"/>
          <w:szCs w:val="24"/>
        </w:rPr>
        <w:t>załącznik</w:t>
      </w:r>
      <w:proofErr w:type="spellEnd"/>
      <w:r w:rsidRPr="00A13CFD">
        <w:rPr>
          <w:rFonts w:ascii="Times New Roman" w:hAnsi="Times New Roman" w:cs="Times New Roman"/>
          <w:sz w:val="24"/>
          <w:szCs w:val="24"/>
        </w:rPr>
        <w:t xml:space="preserve"> nr</w:t>
      </w:r>
      <w:r w:rsidRPr="00A13C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CFD" w:rsidRPr="00A13CFD">
        <w:rPr>
          <w:rFonts w:ascii="Times New Roman" w:hAnsi="Times New Roman" w:cs="Times New Roman"/>
          <w:sz w:val="24"/>
          <w:szCs w:val="24"/>
        </w:rPr>
        <w:t>2</w:t>
      </w:r>
      <w:r w:rsidRPr="00A13CFD">
        <w:rPr>
          <w:rFonts w:ascii="Times New Roman" w:hAnsi="Times New Roman" w:cs="Times New Roman"/>
          <w:sz w:val="24"/>
          <w:szCs w:val="24"/>
        </w:rPr>
        <w:t>.</w:t>
      </w:r>
    </w:p>
    <w:sectPr w:rsidR="000B704F" w:rsidRPr="00A13CFD" w:rsidSect="00551298">
      <w:headerReference w:type="default" r:id="rId9"/>
      <w:type w:val="continuous"/>
      <w:pgSz w:w="11910" w:h="16840"/>
      <w:pgMar w:top="1843" w:right="1020" w:bottom="1276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D890" w14:textId="77777777" w:rsidR="001E32FE" w:rsidRDefault="001E32FE" w:rsidP="005D3945">
      <w:r>
        <w:separator/>
      </w:r>
    </w:p>
  </w:endnote>
  <w:endnote w:type="continuationSeparator" w:id="0">
    <w:p w14:paraId="648953B7" w14:textId="77777777" w:rsidR="001E32FE" w:rsidRDefault="001E32FE" w:rsidP="005D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A158" w14:textId="77777777" w:rsidR="001E32FE" w:rsidRDefault="001E32FE" w:rsidP="005D3945">
      <w:r>
        <w:separator/>
      </w:r>
    </w:p>
  </w:footnote>
  <w:footnote w:type="continuationSeparator" w:id="0">
    <w:p w14:paraId="0EE1D3F0" w14:textId="77777777" w:rsidR="001E32FE" w:rsidRDefault="001E32FE" w:rsidP="005D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5C2A" w14:textId="26473823" w:rsidR="005D3945" w:rsidRDefault="0092186A">
    <w:pPr>
      <w:pStyle w:val="Nagwek"/>
    </w:pPr>
    <w:r>
      <w:rPr>
        <w:b/>
        <w:noProof/>
      </w:rPr>
      <w:drawing>
        <wp:inline distT="0" distB="0" distL="0" distR="0" wp14:anchorId="15415EA6" wp14:editId="07D8C82C">
          <wp:extent cx="5538913" cy="586066"/>
          <wp:effectExtent l="0" t="0" r="4637" b="4484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8913" cy="586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9D1"/>
    <w:multiLevelType w:val="multilevel"/>
    <w:tmpl w:val="4EEAFA14"/>
    <w:styleLink w:val="WWNum14"/>
    <w:lvl w:ilvl="0">
      <w:numFmt w:val="bullet"/>
      <w:lvlText w:val=""/>
      <w:lvlJc w:val="left"/>
      <w:pPr>
        <w:ind w:left="9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4" w:hanging="360"/>
      </w:pPr>
      <w:rPr>
        <w:rFonts w:ascii="Wingdings" w:hAnsi="Wingdings"/>
      </w:rPr>
    </w:lvl>
  </w:abstractNum>
  <w:abstractNum w:abstractNumId="1" w15:restartNumberingAfterBreak="0">
    <w:nsid w:val="0155527F"/>
    <w:multiLevelType w:val="multilevel"/>
    <w:tmpl w:val="46328272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37D7CD1"/>
    <w:multiLevelType w:val="multilevel"/>
    <w:tmpl w:val="43300D02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50C5667"/>
    <w:multiLevelType w:val="multilevel"/>
    <w:tmpl w:val="08FE5C06"/>
    <w:styleLink w:val="WWNum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4B434FE"/>
    <w:multiLevelType w:val="hybridMultilevel"/>
    <w:tmpl w:val="4800B3E8"/>
    <w:lvl w:ilvl="0" w:tplc="6DFAA56A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68036A9"/>
    <w:multiLevelType w:val="multilevel"/>
    <w:tmpl w:val="68829F4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91077DC"/>
    <w:multiLevelType w:val="multilevel"/>
    <w:tmpl w:val="E934298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E04470"/>
    <w:multiLevelType w:val="multilevel"/>
    <w:tmpl w:val="9014E06E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A803D5"/>
    <w:multiLevelType w:val="hybridMultilevel"/>
    <w:tmpl w:val="76BC6D52"/>
    <w:lvl w:ilvl="0" w:tplc="4E86FB8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21E6CCC">
      <w:numFmt w:val="bullet"/>
      <w:lvlText w:val="•"/>
      <w:lvlJc w:val="left"/>
      <w:pPr>
        <w:ind w:left="1696" w:hanging="348"/>
      </w:pPr>
      <w:rPr>
        <w:rFonts w:hint="default"/>
        <w:lang w:val="pl-PL" w:eastAsia="en-US" w:bidi="ar-SA"/>
      </w:rPr>
    </w:lvl>
    <w:lvl w:ilvl="2" w:tplc="2C7ACC6A">
      <w:numFmt w:val="bullet"/>
      <w:lvlText w:val="•"/>
      <w:lvlJc w:val="left"/>
      <w:pPr>
        <w:ind w:left="2573" w:hanging="348"/>
      </w:pPr>
      <w:rPr>
        <w:rFonts w:hint="default"/>
        <w:lang w:val="pl-PL" w:eastAsia="en-US" w:bidi="ar-SA"/>
      </w:rPr>
    </w:lvl>
    <w:lvl w:ilvl="3" w:tplc="8A08BA98">
      <w:numFmt w:val="bullet"/>
      <w:lvlText w:val="•"/>
      <w:lvlJc w:val="left"/>
      <w:pPr>
        <w:ind w:left="3449" w:hanging="348"/>
      </w:pPr>
      <w:rPr>
        <w:rFonts w:hint="default"/>
        <w:lang w:val="pl-PL" w:eastAsia="en-US" w:bidi="ar-SA"/>
      </w:rPr>
    </w:lvl>
    <w:lvl w:ilvl="4" w:tplc="F988677E">
      <w:numFmt w:val="bullet"/>
      <w:lvlText w:val="•"/>
      <w:lvlJc w:val="left"/>
      <w:pPr>
        <w:ind w:left="4326" w:hanging="348"/>
      </w:pPr>
      <w:rPr>
        <w:rFonts w:hint="default"/>
        <w:lang w:val="pl-PL" w:eastAsia="en-US" w:bidi="ar-SA"/>
      </w:rPr>
    </w:lvl>
    <w:lvl w:ilvl="5" w:tplc="E56E3F7A">
      <w:numFmt w:val="bullet"/>
      <w:lvlText w:val="•"/>
      <w:lvlJc w:val="left"/>
      <w:pPr>
        <w:ind w:left="5203" w:hanging="348"/>
      </w:pPr>
      <w:rPr>
        <w:rFonts w:hint="default"/>
        <w:lang w:val="pl-PL" w:eastAsia="en-US" w:bidi="ar-SA"/>
      </w:rPr>
    </w:lvl>
    <w:lvl w:ilvl="6" w:tplc="7C80C374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DE6A3606">
      <w:numFmt w:val="bullet"/>
      <w:lvlText w:val="•"/>
      <w:lvlJc w:val="left"/>
      <w:pPr>
        <w:ind w:left="6956" w:hanging="348"/>
      </w:pPr>
      <w:rPr>
        <w:rFonts w:hint="default"/>
        <w:lang w:val="pl-PL" w:eastAsia="en-US" w:bidi="ar-SA"/>
      </w:rPr>
    </w:lvl>
    <w:lvl w:ilvl="8" w:tplc="F4D2DEF8">
      <w:numFmt w:val="bullet"/>
      <w:lvlText w:val="•"/>
      <w:lvlJc w:val="left"/>
      <w:pPr>
        <w:ind w:left="783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E783A15"/>
    <w:multiLevelType w:val="hybridMultilevel"/>
    <w:tmpl w:val="17883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7036A"/>
    <w:multiLevelType w:val="multilevel"/>
    <w:tmpl w:val="60809622"/>
    <w:styleLink w:val="WWNum1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242572329">
    <w:abstractNumId w:val="8"/>
  </w:num>
  <w:num w:numId="2" w16cid:durableId="1463958304">
    <w:abstractNumId w:val="9"/>
  </w:num>
  <w:num w:numId="3" w16cid:durableId="85001395">
    <w:abstractNumId w:val="4"/>
  </w:num>
  <w:num w:numId="4" w16cid:durableId="756825924">
    <w:abstractNumId w:val="7"/>
  </w:num>
  <w:num w:numId="5" w16cid:durableId="1705710349">
    <w:abstractNumId w:val="2"/>
  </w:num>
  <w:num w:numId="6" w16cid:durableId="2108040328">
    <w:abstractNumId w:val="5"/>
  </w:num>
  <w:num w:numId="7" w16cid:durableId="1700740306">
    <w:abstractNumId w:val="3"/>
  </w:num>
  <w:num w:numId="8" w16cid:durableId="1330718941">
    <w:abstractNumId w:val="10"/>
  </w:num>
  <w:num w:numId="9" w16cid:durableId="2036497655">
    <w:abstractNumId w:val="0"/>
  </w:num>
  <w:num w:numId="10" w16cid:durableId="265505004">
    <w:abstractNumId w:val="6"/>
  </w:num>
  <w:num w:numId="11" w16cid:durableId="77452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4F"/>
    <w:rsid w:val="00011B85"/>
    <w:rsid w:val="00021314"/>
    <w:rsid w:val="00054AB4"/>
    <w:rsid w:val="00085B9E"/>
    <w:rsid w:val="0008627B"/>
    <w:rsid w:val="000B704F"/>
    <w:rsid w:val="001027FA"/>
    <w:rsid w:val="00141BC6"/>
    <w:rsid w:val="001A5F8A"/>
    <w:rsid w:val="001E32FE"/>
    <w:rsid w:val="0025299B"/>
    <w:rsid w:val="00270044"/>
    <w:rsid w:val="0028283E"/>
    <w:rsid w:val="00322A07"/>
    <w:rsid w:val="00326B30"/>
    <w:rsid w:val="00337DCE"/>
    <w:rsid w:val="0039725B"/>
    <w:rsid w:val="00481967"/>
    <w:rsid w:val="004E0A64"/>
    <w:rsid w:val="00525D76"/>
    <w:rsid w:val="00551298"/>
    <w:rsid w:val="005D3945"/>
    <w:rsid w:val="006442DF"/>
    <w:rsid w:val="00666A7D"/>
    <w:rsid w:val="0070249F"/>
    <w:rsid w:val="007417C6"/>
    <w:rsid w:val="00762D24"/>
    <w:rsid w:val="00774634"/>
    <w:rsid w:val="007A575A"/>
    <w:rsid w:val="007F4F7B"/>
    <w:rsid w:val="00806C2B"/>
    <w:rsid w:val="008118CF"/>
    <w:rsid w:val="008252DF"/>
    <w:rsid w:val="00854AA9"/>
    <w:rsid w:val="0092186A"/>
    <w:rsid w:val="00981A34"/>
    <w:rsid w:val="009F5C12"/>
    <w:rsid w:val="00A13B0B"/>
    <w:rsid w:val="00A13CFD"/>
    <w:rsid w:val="00A33A61"/>
    <w:rsid w:val="00A36916"/>
    <w:rsid w:val="00A61CDF"/>
    <w:rsid w:val="00A637BB"/>
    <w:rsid w:val="00B00785"/>
    <w:rsid w:val="00B118BE"/>
    <w:rsid w:val="00B1288A"/>
    <w:rsid w:val="00B42A14"/>
    <w:rsid w:val="00BC72E1"/>
    <w:rsid w:val="00CF2AFA"/>
    <w:rsid w:val="00DC2FB9"/>
    <w:rsid w:val="00E54C0F"/>
    <w:rsid w:val="00E6265C"/>
    <w:rsid w:val="00E93E05"/>
    <w:rsid w:val="00F00838"/>
    <w:rsid w:val="00F92A9D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4EA1"/>
  <w15:docId w15:val="{B4F687CE-2369-443F-9D46-2397703C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A9"/>
  </w:style>
  <w:style w:type="paragraph" w:styleId="Nagwek1">
    <w:name w:val="heading 1"/>
    <w:basedOn w:val="Normalny"/>
    <w:next w:val="Normalny"/>
    <w:link w:val="Nagwek1Znak"/>
    <w:uiPriority w:val="9"/>
    <w:qFormat/>
    <w:rsid w:val="00854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AA9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AA9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</w:style>
  <w:style w:type="paragraph" w:styleId="Tytu">
    <w:name w:val="Title"/>
    <w:basedOn w:val="Normalny"/>
    <w:next w:val="Normalny"/>
    <w:link w:val="TytuZnak"/>
    <w:uiPriority w:val="10"/>
    <w:qFormat/>
    <w:rsid w:val="00854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Nagwek">
    <w:name w:val="header"/>
    <w:basedOn w:val="Normalny"/>
    <w:link w:val="Nagwek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94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945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5512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54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AA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AA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AA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AA9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A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AA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AA9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54A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54AA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AA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54AA9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854AA9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54AA9"/>
    <w:rPr>
      <w:i/>
      <w:iCs/>
      <w:color w:val="auto"/>
    </w:rPr>
  </w:style>
  <w:style w:type="paragraph" w:styleId="Bezodstpw">
    <w:name w:val="No Spacing"/>
    <w:uiPriority w:val="1"/>
    <w:qFormat/>
    <w:rsid w:val="00854AA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54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AA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AA9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854AA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54AA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54AA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854AA9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854AA9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4AA9"/>
    <w:pPr>
      <w:outlineLvl w:val="9"/>
    </w:pPr>
  </w:style>
  <w:style w:type="paragraph" w:customStyle="1" w:styleId="Standard">
    <w:name w:val="Standard"/>
    <w:rsid w:val="0092186A"/>
    <w:pPr>
      <w:suppressAutoHyphens/>
      <w:autoSpaceDN w:val="0"/>
      <w:spacing w:after="40" w:line="264" w:lineRule="auto"/>
      <w:ind w:left="370" w:hanging="10"/>
      <w:textAlignment w:val="baseline"/>
    </w:pPr>
    <w:rPr>
      <w:rFonts w:ascii="Calibri" w:eastAsia="Calibri" w:hAnsi="Calibri" w:cs="Calibri"/>
      <w:color w:val="000000"/>
      <w:kern w:val="3"/>
      <w:sz w:val="20"/>
      <w:szCs w:val="24"/>
      <w:lang w:val="pl-PL" w:eastAsia="pl-PL"/>
    </w:rPr>
  </w:style>
  <w:style w:type="numbering" w:customStyle="1" w:styleId="WWNum25">
    <w:name w:val="WWNum25"/>
    <w:basedOn w:val="Bezlisty"/>
    <w:rsid w:val="0092186A"/>
    <w:pPr>
      <w:numPr>
        <w:numId w:val="4"/>
      </w:numPr>
    </w:pPr>
  </w:style>
  <w:style w:type="numbering" w:customStyle="1" w:styleId="WWNum5">
    <w:name w:val="WWNum5"/>
    <w:basedOn w:val="Bezlisty"/>
    <w:rsid w:val="001A5F8A"/>
    <w:pPr>
      <w:numPr>
        <w:numId w:val="5"/>
      </w:numPr>
    </w:pPr>
  </w:style>
  <w:style w:type="numbering" w:customStyle="1" w:styleId="WWNum8">
    <w:name w:val="WWNum8"/>
    <w:basedOn w:val="Bezlisty"/>
    <w:rsid w:val="001A5F8A"/>
    <w:pPr>
      <w:numPr>
        <w:numId w:val="6"/>
      </w:numPr>
    </w:pPr>
  </w:style>
  <w:style w:type="numbering" w:customStyle="1" w:styleId="WWNum12">
    <w:name w:val="WWNum12"/>
    <w:basedOn w:val="Bezlisty"/>
    <w:rsid w:val="001A5F8A"/>
    <w:pPr>
      <w:numPr>
        <w:numId w:val="7"/>
      </w:numPr>
    </w:pPr>
  </w:style>
  <w:style w:type="numbering" w:customStyle="1" w:styleId="WWNum13">
    <w:name w:val="WWNum13"/>
    <w:basedOn w:val="Bezlisty"/>
    <w:rsid w:val="001A5F8A"/>
    <w:pPr>
      <w:numPr>
        <w:numId w:val="8"/>
      </w:numPr>
    </w:pPr>
  </w:style>
  <w:style w:type="numbering" w:customStyle="1" w:styleId="WWNum14">
    <w:name w:val="WWNum14"/>
    <w:basedOn w:val="Bezlisty"/>
    <w:rsid w:val="001A5F8A"/>
    <w:pPr>
      <w:numPr>
        <w:numId w:val="9"/>
      </w:numPr>
    </w:pPr>
  </w:style>
  <w:style w:type="numbering" w:customStyle="1" w:styleId="WWNum16">
    <w:name w:val="WWNum16"/>
    <w:basedOn w:val="Bezlisty"/>
    <w:rsid w:val="001A5F8A"/>
    <w:pPr>
      <w:numPr>
        <w:numId w:val="10"/>
      </w:numPr>
    </w:pPr>
  </w:style>
  <w:style w:type="numbering" w:customStyle="1" w:styleId="WWNum17">
    <w:name w:val="WWNum17"/>
    <w:basedOn w:val="Bezlisty"/>
    <w:rsid w:val="001A5F8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gutt@miasto.zg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ugutt@miasto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Sworacki</dc:creator>
  <cp:keywords/>
  <dc:description/>
  <cp:lastModifiedBy>Iwona Załęcka</cp:lastModifiedBy>
  <cp:revision>2</cp:revision>
  <dcterms:created xsi:type="dcterms:W3CDTF">2025-02-11T20:08:00Z</dcterms:created>
  <dcterms:modified xsi:type="dcterms:W3CDTF">2025-02-11T20:08:00Z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